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768C5E41" w:rsidR="008F4B29" w:rsidRPr="004E3F4A" w:rsidRDefault="00C901D3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August</w:t>
      </w:r>
      <w:r w:rsidR="0009504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6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C7483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</w:p>
    <w:p w14:paraId="71C96EA4" w14:textId="6710A241" w:rsidR="008F4B29" w:rsidRPr="004E3F4A" w:rsidRDefault="00C7483A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377ED8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CC4B16A" w14:textId="6814E139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Join Zoom Meeting</w:t>
      </w:r>
    </w:p>
    <w:p w14:paraId="00D72826" w14:textId="77777777" w:rsidR="00EC23E3" w:rsidRPr="00EC23E3" w:rsidRDefault="008D1E3B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EC23E3" w:rsidRPr="00EC23E3">
          <w:rPr>
            <w:rFonts w:ascii="Calibri" w:eastAsia="Calibri" w:hAnsi="Calibri" w:cs="Calibri"/>
            <w:color w:val="0563C1"/>
            <w:szCs w:val="22"/>
            <w:u w:val="single"/>
          </w:rPr>
          <w:t>https://zoom.us/j/92672684190?pwd=eXlHMWQ2Y0xCVXFFVk85RGkwSk9vZz09</w:t>
        </w:r>
      </w:hyperlink>
    </w:p>
    <w:p w14:paraId="592BD7DA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020499D2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Meeting ID: 926 7268 4190</w:t>
      </w:r>
    </w:p>
    <w:p w14:paraId="058DC125" w14:textId="5606CCC3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Passcode: 853935</w:t>
      </w:r>
    </w:p>
    <w:p w14:paraId="5EC80CA0" w14:textId="606F5389" w:rsidR="008F4B29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By Phone:</w:t>
      </w:r>
      <w:r w:rsidRPr="00EC23E3">
        <w:rPr>
          <w:rFonts w:ascii="Calibri" w:eastAsia="Calibri" w:hAnsi="Calibri" w:cs="Calibri"/>
          <w:color w:val="1F497D"/>
          <w:szCs w:val="22"/>
        </w:rPr>
        <w:t xml:space="preserve"> +1 253 215 8782</w:t>
      </w:r>
    </w:p>
    <w:p w14:paraId="29E49533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733FB3D" w14:textId="77777777" w:rsidR="00C901D3" w:rsidRPr="00C901D3" w:rsidRDefault="00C901D3" w:rsidP="00C901D3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261F0875" w14:textId="0D673834" w:rsidR="00C901D3" w:rsidRPr="00BC2407" w:rsidRDefault="00C901D3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Welcome New Members – Paul Mitchell, Faith-based Representative and Kimberly Powell, Legal Services Representative</w:t>
      </w:r>
    </w:p>
    <w:p w14:paraId="2FDC9282" w14:textId="77777777" w:rsidR="00802BC0" w:rsidRPr="00802BC0" w:rsidRDefault="00802BC0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19CF3D12" w:rsidR="00802BC0" w:rsidRPr="00802BC0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7810CE">
        <w:rPr>
          <w:rFonts w:asciiTheme="minorHAnsi" w:hAnsiTheme="minorHAnsi" w:cstheme="minorHAnsi"/>
          <w:sz w:val="24"/>
          <w:szCs w:val="24"/>
        </w:rPr>
        <w:t>May</w:t>
      </w:r>
      <w:r w:rsidR="00220D16">
        <w:rPr>
          <w:rFonts w:asciiTheme="minorHAnsi" w:hAnsiTheme="minorHAnsi" w:cstheme="minorHAnsi"/>
          <w:sz w:val="24"/>
          <w:szCs w:val="24"/>
        </w:rPr>
        <w:t xml:space="preserve"> 2</w:t>
      </w:r>
      <w:r w:rsidR="007810CE">
        <w:rPr>
          <w:rFonts w:asciiTheme="minorHAnsi" w:hAnsiTheme="minorHAnsi" w:cstheme="minorHAnsi"/>
          <w:sz w:val="24"/>
          <w:szCs w:val="24"/>
        </w:rPr>
        <w:t>7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3A423BF6" w14:textId="77777777" w:rsidR="00802BC0" w:rsidRPr="00220D16" w:rsidRDefault="00802BC0" w:rsidP="00220D16">
      <w:pPr>
        <w:rPr>
          <w:rFonts w:asciiTheme="minorHAnsi" w:hAnsiTheme="minorHAnsi" w:cstheme="minorHAnsi"/>
          <w:sz w:val="24"/>
          <w:szCs w:val="24"/>
        </w:rPr>
      </w:pPr>
    </w:p>
    <w:p w14:paraId="2CDB8BBA" w14:textId="269CCED9" w:rsidR="008D1E3B" w:rsidRDefault="008D1E3B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Eviction Moratorium Bridge – Kimberly Powell, NW Justice Project</w:t>
      </w:r>
    </w:p>
    <w:p w14:paraId="7D8C3B41" w14:textId="77777777" w:rsidR="008D1E3B" w:rsidRPr="008D1E3B" w:rsidRDefault="008D1E3B" w:rsidP="008D1E3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7A22572" w14:textId="79CF9D89" w:rsidR="007810CE" w:rsidRDefault="00C901D3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EDA Build Back Better Regional Challenge Grant – Mike Rizzitiello</w:t>
      </w:r>
    </w:p>
    <w:p w14:paraId="428347AD" w14:textId="77777777" w:rsidR="007810CE" w:rsidRPr="007810CE" w:rsidRDefault="007810CE" w:rsidP="007810C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13191DC" w14:textId="55D71C1E" w:rsidR="003766D6" w:rsidRPr="003766D6" w:rsidRDefault="00F65487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Regional </w:t>
      </w:r>
      <w:r w:rsidR="003766D6" w:rsidRPr="003766D6">
        <w:rPr>
          <w:rFonts w:asciiTheme="minorHAnsi" w:hAnsiTheme="minorHAnsi" w:cstheme="minorHAnsi"/>
          <w:sz w:val="24"/>
          <w:szCs w:val="24"/>
        </w:rPr>
        <w:t xml:space="preserve">Housing </w:t>
      </w:r>
      <w:r>
        <w:rPr>
          <w:rFonts w:asciiTheme="minorHAnsi" w:hAnsiTheme="minorHAnsi" w:cstheme="minorHAnsi"/>
          <w:sz w:val="24"/>
          <w:szCs w:val="24"/>
        </w:rPr>
        <w:t>Action Plan</w:t>
      </w:r>
      <w:r w:rsidR="003766D6" w:rsidRPr="003766D6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57ECFBCE" w14:textId="77777777" w:rsidR="004B1AAE" w:rsidRPr="0041546E" w:rsidRDefault="004B1AAE" w:rsidP="0041546E">
      <w:pPr>
        <w:rPr>
          <w:rFonts w:asciiTheme="minorHAnsi" w:hAnsiTheme="minorHAnsi" w:cstheme="minorHAnsi"/>
          <w:sz w:val="24"/>
          <w:szCs w:val="24"/>
        </w:rPr>
      </w:pPr>
    </w:p>
    <w:p w14:paraId="2109DD3C" w14:textId="5AA31129" w:rsidR="004B1AAE" w:rsidRDefault="004B1AAE" w:rsidP="004B1AA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Land Trust Update – Rachel Elfenbein</w:t>
      </w:r>
    </w:p>
    <w:p w14:paraId="1F349C55" w14:textId="77777777" w:rsidR="00B71226" w:rsidRPr="000F3B0D" w:rsidRDefault="00B71226" w:rsidP="000F3B0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597BF7A" w14:textId="7649C7D9" w:rsidR="007810CE" w:rsidRDefault="00C901D3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Balance of State </w:t>
      </w:r>
      <w:proofErr w:type="spellStart"/>
      <w:r>
        <w:rPr>
          <w:rFonts w:asciiTheme="minorHAnsi" w:hAnsiTheme="minorHAnsi" w:cstheme="minorHAnsi"/>
          <w:sz w:val="24"/>
          <w:szCs w:val="24"/>
        </w:rPr>
        <w:t>CoC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Steering Committee Appoint Walla Walla County Voting Member</w:t>
      </w:r>
    </w:p>
    <w:p w14:paraId="687A6584" w14:textId="77777777" w:rsidR="00CF1777" w:rsidRPr="00CF1777" w:rsidRDefault="00CF1777" w:rsidP="00CF17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71A959" w14:textId="4DBC51BB" w:rsidR="00CF1777" w:rsidRDefault="00CF1777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Coordinated Housing Fund – Sam Jackle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1EDD3601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7B06" w14:textId="13D47033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C901D3">
      <w:rPr>
        <w:rFonts w:asciiTheme="minorHAnsi" w:hAnsiTheme="minorHAnsi" w:cstheme="minorHAnsi"/>
        <w:sz w:val="28"/>
        <w:szCs w:val="28"/>
      </w:rPr>
      <w:t>September</w:t>
    </w:r>
    <w:r w:rsidR="007810CE">
      <w:rPr>
        <w:rFonts w:asciiTheme="minorHAnsi" w:hAnsiTheme="minorHAnsi" w:cstheme="minorHAnsi"/>
        <w:sz w:val="28"/>
        <w:szCs w:val="28"/>
      </w:rPr>
      <w:t xml:space="preserve"> 2</w:t>
    </w:r>
    <w:r w:rsidR="00C901D3">
      <w:rPr>
        <w:rFonts w:asciiTheme="minorHAnsi" w:hAnsiTheme="minorHAnsi" w:cstheme="minorHAnsi"/>
        <w:sz w:val="28"/>
        <w:szCs w:val="28"/>
      </w:rPr>
      <w:t>3</w:t>
    </w:r>
    <w:r w:rsidR="009D7F1D">
      <w:rPr>
        <w:rFonts w:asciiTheme="minorHAnsi" w:hAnsiTheme="minorHAnsi" w:cstheme="minorHAnsi"/>
        <w:sz w:val="28"/>
        <w:szCs w:val="28"/>
      </w:rPr>
      <w:t>, 2021 at 2 p.m.</w:t>
    </w:r>
    <w:r w:rsidR="007810CE">
      <w:rPr>
        <w:rFonts w:asciiTheme="minorHAnsi" w:hAnsiTheme="minorHAnsi" w:cstheme="minorHAnsi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D1E3B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71AC2"/>
    <w:rsid w:val="00F73F66"/>
    <w:rsid w:val="00F74A1B"/>
    <w:rsid w:val="00F801BC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gateway.co.walla-walla.wa.us:32224/?dmVyPTEuMDAxJiYzM2VmOWQ3ZmFkMWFiZTRjNT01RjgwQjNEMl81MTI2MF8yNjMwXzEmJjdlMjE0ZDdlMzJlMjkxMz0xMjMzJiZ1cmw9aHR0cHMlM0ElMkYlMkZ6b29tJTJFdXMlMkZqJTJGOTI2NzI2ODQxOTAlM0Zwd2QlM0RlWGxITVdRMlkweENWWEZGVms4NVJHa3dTazl2WnowO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2021-08-20T20:39:00Z</dcterms:created>
  <dcterms:modified xsi:type="dcterms:W3CDTF">2021-08-25T18:37:00Z</dcterms:modified>
</cp:coreProperties>
</file>